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7D" w:rsidRPr="0063500D" w:rsidRDefault="00E4327D" w:rsidP="00913670">
      <w:pPr>
        <w:jc w:val="center"/>
        <w:rPr>
          <w:rFonts w:ascii="Arial" w:hAnsi="Arial" w:cs="Arial"/>
          <w:b/>
        </w:rPr>
      </w:pPr>
      <w:bookmarkStart w:id="0" w:name="_GoBack"/>
      <w:bookmarkEnd w:id="0"/>
      <w:r w:rsidRPr="0063500D">
        <w:rPr>
          <w:rFonts w:ascii="Arial" w:hAnsi="Arial" w:cs="Arial"/>
          <w:b/>
        </w:rPr>
        <w:t>Notes for the Guidance f</w:t>
      </w:r>
      <w:r w:rsidR="007A0243">
        <w:rPr>
          <w:rFonts w:ascii="Arial" w:hAnsi="Arial" w:cs="Arial"/>
          <w:b/>
        </w:rPr>
        <w:t>or</w:t>
      </w:r>
      <w:r w:rsidRPr="0063500D">
        <w:rPr>
          <w:rFonts w:ascii="Arial" w:hAnsi="Arial" w:cs="Arial"/>
          <w:b/>
        </w:rPr>
        <w:t xml:space="preserve"> Choirs Giving</w:t>
      </w:r>
    </w:p>
    <w:p w:rsidR="00E4327D" w:rsidRPr="0063500D" w:rsidRDefault="00E4327D" w:rsidP="00E4327D">
      <w:pPr>
        <w:jc w:val="center"/>
        <w:rPr>
          <w:rFonts w:ascii="Arial" w:hAnsi="Arial" w:cs="Arial"/>
        </w:rPr>
      </w:pPr>
      <w:r w:rsidRPr="0063500D">
        <w:rPr>
          <w:rFonts w:ascii="Arial" w:hAnsi="Arial" w:cs="Arial"/>
          <w:b/>
        </w:rPr>
        <w:t>INFORMAL MID-DAY RECITALS</w:t>
      </w:r>
      <w:r w:rsidRPr="0063500D">
        <w:rPr>
          <w:rFonts w:ascii="Arial" w:hAnsi="Arial" w:cs="Arial"/>
        </w:rPr>
        <w:t xml:space="preserve"> </w:t>
      </w:r>
    </w:p>
    <w:p w:rsidR="00E4327D" w:rsidRPr="0083118B" w:rsidRDefault="00E4327D" w:rsidP="00C77AD4">
      <w:pPr>
        <w:rPr>
          <w:sz w:val="20"/>
        </w:rPr>
      </w:pPr>
    </w:p>
    <w:p w:rsidR="00E4327D" w:rsidRPr="0063500D" w:rsidRDefault="00E4327D" w:rsidP="00C77AD4">
      <w:pPr>
        <w:rPr>
          <w:rFonts w:ascii="Arial" w:hAnsi="Arial" w:cs="Arial"/>
          <w:sz w:val="24"/>
          <w:szCs w:val="24"/>
        </w:rPr>
      </w:pPr>
      <w:r w:rsidRPr="0063500D">
        <w:rPr>
          <w:rFonts w:ascii="Arial" w:hAnsi="Arial" w:cs="Arial"/>
          <w:sz w:val="24"/>
          <w:szCs w:val="24"/>
        </w:rPr>
        <w:t>Informal Recitals should not exceed 30 minutes</w:t>
      </w:r>
      <w:r w:rsidR="00FB755F">
        <w:rPr>
          <w:rFonts w:ascii="Arial" w:hAnsi="Arial" w:cs="Arial"/>
          <w:sz w:val="24"/>
          <w:szCs w:val="24"/>
        </w:rPr>
        <w:t xml:space="preserve"> (Wednesdays and major Saints’ Days max </w:t>
      </w:r>
      <w:r w:rsidR="00F205AC">
        <w:rPr>
          <w:rFonts w:ascii="Arial" w:hAnsi="Arial" w:cs="Arial"/>
          <w:sz w:val="24"/>
          <w:szCs w:val="24"/>
        </w:rPr>
        <w:t>2</w:t>
      </w:r>
      <w:r w:rsidR="00FB755F">
        <w:rPr>
          <w:rFonts w:ascii="Arial" w:hAnsi="Arial" w:cs="Arial"/>
          <w:sz w:val="24"/>
          <w:szCs w:val="24"/>
        </w:rPr>
        <w:t>5 minutes)</w:t>
      </w:r>
      <w:r w:rsidRPr="0063500D">
        <w:rPr>
          <w:rFonts w:ascii="Arial" w:hAnsi="Arial" w:cs="Arial"/>
          <w:sz w:val="24"/>
          <w:szCs w:val="24"/>
        </w:rPr>
        <w:t>, and must consist entirely of a capella (unaccompanied) sacred music. They are given in the Quire, on the steps before the High Alt</w:t>
      </w:r>
      <w:r>
        <w:rPr>
          <w:rFonts w:ascii="Arial" w:hAnsi="Arial" w:cs="Arial"/>
          <w:sz w:val="24"/>
          <w:szCs w:val="24"/>
        </w:rPr>
        <w:t>a</w:t>
      </w:r>
      <w:r w:rsidRPr="0063500D">
        <w:rPr>
          <w:rFonts w:ascii="Arial" w:hAnsi="Arial" w:cs="Arial"/>
          <w:sz w:val="24"/>
          <w:szCs w:val="24"/>
        </w:rPr>
        <w:t xml:space="preserve">r. </w:t>
      </w:r>
    </w:p>
    <w:p w:rsidR="00E4327D" w:rsidRPr="0063500D" w:rsidRDefault="00E4327D" w:rsidP="00C77AD4">
      <w:pPr>
        <w:rPr>
          <w:rFonts w:ascii="Arial" w:hAnsi="Arial" w:cs="Arial"/>
          <w:sz w:val="24"/>
          <w:szCs w:val="24"/>
        </w:rPr>
      </w:pPr>
    </w:p>
    <w:p w:rsidR="00E4327D" w:rsidRPr="0063500D" w:rsidRDefault="00E4327D" w:rsidP="00C77AD4">
      <w:pPr>
        <w:rPr>
          <w:rFonts w:ascii="Arial" w:hAnsi="Arial" w:cs="Arial"/>
          <w:sz w:val="24"/>
          <w:szCs w:val="24"/>
        </w:rPr>
      </w:pPr>
      <w:r w:rsidRPr="0063500D">
        <w:rPr>
          <w:rFonts w:ascii="Arial" w:hAnsi="Arial" w:cs="Arial"/>
          <w:sz w:val="24"/>
          <w:szCs w:val="24"/>
        </w:rPr>
        <w:t>Immediately before the Recital</w:t>
      </w:r>
      <w:r>
        <w:rPr>
          <w:rFonts w:ascii="Arial" w:hAnsi="Arial" w:cs="Arial"/>
          <w:sz w:val="24"/>
          <w:szCs w:val="24"/>
        </w:rPr>
        <w:t>,</w:t>
      </w:r>
      <w:r w:rsidRPr="0063500D">
        <w:rPr>
          <w:rFonts w:ascii="Arial" w:hAnsi="Arial" w:cs="Arial"/>
          <w:sz w:val="24"/>
          <w:szCs w:val="24"/>
        </w:rPr>
        <w:t xml:space="preserve"> an announcement will be made over the Cathedral’s public address system. During Informal Recitals no restriction is placed upon other visitors to the Cathedral, even in the Quire, while the Choir is singing. Photography in the Cathedral and its grounds is permitted for personal use only. Please be aware that</w:t>
      </w:r>
      <w:r>
        <w:rPr>
          <w:rFonts w:ascii="Arial" w:hAnsi="Arial" w:cs="Arial"/>
          <w:sz w:val="24"/>
          <w:szCs w:val="24"/>
        </w:rPr>
        <w:t>,</w:t>
      </w:r>
      <w:r w:rsidRPr="0063500D">
        <w:rPr>
          <w:rFonts w:ascii="Arial" w:hAnsi="Arial" w:cs="Arial"/>
          <w:sz w:val="24"/>
          <w:szCs w:val="24"/>
        </w:rPr>
        <w:t xml:space="preserve"> during your Recital</w:t>
      </w:r>
      <w:r>
        <w:rPr>
          <w:rFonts w:ascii="Arial" w:hAnsi="Arial" w:cs="Arial"/>
          <w:sz w:val="24"/>
          <w:szCs w:val="24"/>
        </w:rPr>
        <w:t>,</w:t>
      </w:r>
      <w:r w:rsidRPr="0063500D">
        <w:rPr>
          <w:rFonts w:ascii="Arial" w:hAnsi="Arial" w:cs="Arial"/>
          <w:sz w:val="24"/>
          <w:szCs w:val="24"/>
        </w:rPr>
        <w:t xml:space="preserve"> </w:t>
      </w:r>
      <w:r>
        <w:rPr>
          <w:rFonts w:ascii="Arial" w:hAnsi="Arial" w:cs="Arial"/>
          <w:sz w:val="24"/>
          <w:szCs w:val="24"/>
        </w:rPr>
        <w:t>other visitors may take</w:t>
      </w:r>
      <w:r w:rsidRPr="0063500D">
        <w:rPr>
          <w:rFonts w:ascii="Arial" w:hAnsi="Arial" w:cs="Arial"/>
          <w:sz w:val="24"/>
          <w:szCs w:val="24"/>
        </w:rPr>
        <w:t xml:space="preserve"> photographs of the </w:t>
      </w:r>
      <w:r>
        <w:rPr>
          <w:rFonts w:ascii="Arial" w:hAnsi="Arial" w:cs="Arial"/>
          <w:sz w:val="24"/>
          <w:szCs w:val="24"/>
        </w:rPr>
        <w:t>C</w:t>
      </w:r>
      <w:r w:rsidRPr="0063500D">
        <w:rPr>
          <w:rFonts w:ascii="Arial" w:hAnsi="Arial" w:cs="Arial"/>
          <w:sz w:val="24"/>
          <w:szCs w:val="24"/>
        </w:rPr>
        <w:t>hoir.</w:t>
      </w:r>
      <w:r w:rsidR="00913670">
        <w:rPr>
          <w:rFonts w:ascii="Arial" w:hAnsi="Arial" w:cs="Arial"/>
          <w:sz w:val="24"/>
          <w:szCs w:val="24"/>
        </w:rPr>
        <w:t xml:space="preserve"> </w:t>
      </w:r>
      <w:r w:rsidRPr="0063500D">
        <w:rPr>
          <w:rFonts w:ascii="Arial" w:hAnsi="Arial" w:cs="Arial"/>
          <w:sz w:val="24"/>
          <w:szCs w:val="24"/>
        </w:rPr>
        <w:t xml:space="preserve">The Recital will appear </w:t>
      </w:r>
      <w:r w:rsidR="00C77AD4">
        <w:rPr>
          <w:rFonts w:ascii="Arial" w:hAnsi="Arial" w:cs="Arial"/>
          <w:sz w:val="24"/>
          <w:szCs w:val="24"/>
        </w:rPr>
        <w:t>on the Cathedral’s Calendar of s</w:t>
      </w:r>
      <w:r w:rsidRPr="0063500D">
        <w:rPr>
          <w:rFonts w:ascii="Arial" w:hAnsi="Arial" w:cs="Arial"/>
          <w:sz w:val="24"/>
          <w:szCs w:val="24"/>
        </w:rPr>
        <w:t xml:space="preserve">ervices.  </w:t>
      </w:r>
    </w:p>
    <w:p w:rsidR="00E4327D" w:rsidRPr="0063500D" w:rsidRDefault="00E4327D" w:rsidP="00C77AD4">
      <w:pPr>
        <w:rPr>
          <w:rFonts w:ascii="Arial" w:hAnsi="Arial" w:cs="Arial"/>
          <w:sz w:val="24"/>
          <w:szCs w:val="24"/>
        </w:rPr>
      </w:pPr>
    </w:p>
    <w:p w:rsidR="00E4327D" w:rsidRPr="0063500D" w:rsidRDefault="00E4327D" w:rsidP="00C77AD4">
      <w:pPr>
        <w:rPr>
          <w:rFonts w:ascii="Arial" w:hAnsi="Arial" w:cs="Arial"/>
          <w:sz w:val="24"/>
          <w:szCs w:val="24"/>
        </w:rPr>
      </w:pPr>
      <w:r w:rsidRPr="0063500D">
        <w:rPr>
          <w:rFonts w:ascii="Arial" w:hAnsi="Arial" w:cs="Arial"/>
          <w:sz w:val="24"/>
          <w:szCs w:val="24"/>
        </w:rPr>
        <w:t>Regrettably, no opportunity exists for rehearsal, and there are no changing facilities.  Choirs wishing to make au</w:t>
      </w:r>
      <w:r w:rsidR="00C77AD4">
        <w:rPr>
          <w:rFonts w:ascii="Arial" w:hAnsi="Arial" w:cs="Arial"/>
          <w:sz w:val="24"/>
          <w:szCs w:val="24"/>
        </w:rPr>
        <w:t>dio-visual recordings of their r</w:t>
      </w:r>
      <w:r w:rsidRPr="0063500D">
        <w:rPr>
          <w:rFonts w:ascii="Arial" w:hAnsi="Arial" w:cs="Arial"/>
          <w:sz w:val="24"/>
          <w:szCs w:val="24"/>
        </w:rPr>
        <w:t xml:space="preserve">ecitals may only do so using portable equipment and no form of amplification may be used.  </w:t>
      </w:r>
    </w:p>
    <w:p w:rsidR="00E4327D" w:rsidRPr="002B05C6" w:rsidRDefault="00E4327D" w:rsidP="00C77AD4">
      <w:pPr>
        <w:rPr>
          <w:sz w:val="22"/>
          <w:szCs w:val="22"/>
        </w:rPr>
      </w:pPr>
    </w:p>
    <w:p w:rsidR="00E4327D" w:rsidRPr="00461F5C" w:rsidRDefault="0083118B" w:rsidP="00C77AD4">
      <w:pPr>
        <w:rPr>
          <w:rFonts w:ascii="Arial" w:hAnsi="Arial" w:cs="Arial"/>
          <w:b/>
          <w:sz w:val="24"/>
          <w:szCs w:val="24"/>
        </w:rPr>
      </w:pPr>
      <w:r w:rsidRPr="00146F9C">
        <w:rPr>
          <w:rFonts w:ascii="Arial" w:hAnsi="Arial" w:cs="Arial"/>
          <w:b/>
          <w:color w:val="FF0000"/>
          <w:sz w:val="24"/>
          <w:szCs w:val="24"/>
        </w:rPr>
        <w:t>There is an</w:t>
      </w:r>
      <w:r w:rsidR="00FB755F">
        <w:rPr>
          <w:rFonts w:ascii="Arial" w:hAnsi="Arial" w:cs="Arial"/>
          <w:b/>
          <w:color w:val="FF0000"/>
          <w:sz w:val="24"/>
          <w:szCs w:val="24"/>
        </w:rPr>
        <w:t xml:space="preserve"> administration fee of £10</w:t>
      </w:r>
      <w:r w:rsidRPr="00146F9C">
        <w:rPr>
          <w:rFonts w:ascii="Arial" w:hAnsi="Arial" w:cs="Arial"/>
          <w:b/>
          <w:color w:val="FF0000"/>
          <w:sz w:val="24"/>
          <w:szCs w:val="24"/>
        </w:rPr>
        <w:t>0.</w:t>
      </w:r>
      <w:r w:rsidR="00D63F64" w:rsidRPr="00146F9C">
        <w:rPr>
          <w:rFonts w:ascii="Arial" w:hAnsi="Arial" w:cs="Arial"/>
          <w:b/>
          <w:color w:val="FF0000"/>
          <w:sz w:val="24"/>
          <w:szCs w:val="24"/>
        </w:rPr>
        <w:t>00</w:t>
      </w:r>
      <w:r w:rsidR="00C77AD4">
        <w:rPr>
          <w:rFonts w:ascii="Arial" w:hAnsi="Arial" w:cs="Arial"/>
          <w:b/>
          <w:color w:val="FF0000"/>
          <w:sz w:val="24"/>
          <w:szCs w:val="24"/>
        </w:rPr>
        <w:t xml:space="preserve"> (payable on booking)</w:t>
      </w:r>
      <w:r w:rsidR="00D63F64">
        <w:rPr>
          <w:rFonts w:ascii="Arial" w:hAnsi="Arial" w:cs="Arial"/>
          <w:b/>
          <w:sz w:val="24"/>
          <w:szCs w:val="24"/>
        </w:rPr>
        <w:t>.</w:t>
      </w:r>
      <w:r>
        <w:rPr>
          <w:rFonts w:ascii="Arial" w:hAnsi="Arial" w:cs="Arial"/>
          <w:b/>
          <w:sz w:val="24"/>
          <w:szCs w:val="24"/>
        </w:rPr>
        <w:t xml:space="preserve"> M</w:t>
      </w:r>
      <w:r w:rsidR="00E4327D" w:rsidRPr="0063500D">
        <w:rPr>
          <w:rFonts w:ascii="Arial" w:hAnsi="Arial" w:cs="Arial"/>
          <w:b/>
          <w:sz w:val="24"/>
          <w:szCs w:val="24"/>
        </w:rPr>
        <w:t xml:space="preserve">embers of </w:t>
      </w:r>
      <w:r w:rsidR="00E4327D">
        <w:rPr>
          <w:rFonts w:ascii="Arial" w:hAnsi="Arial" w:cs="Arial"/>
          <w:b/>
          <w:sz w:val="24"/>
          <w:szCs w:val="24"/>
        </w:rPr>
        <w:t>the Choir</w:t>
      </w:r>
      <w:r w:rsidR="00E4327D" w:rsidRPr="0063500D">
        <w:rPr>
          <w:rFonts w:ascii="Arial" w:hAnsi="Arial" w:cs="Arial"/>
          <w:b/>
          <w:sz w:val="24"/>
          <w:szCs w:val="24"/>
        </w:rPr>
        <w:t xml:space="preserve"> are </w:t>
      </w:r>
      <w:r>
        <w:rPr>
          <w:rFonts w:ascii="Arial" w:hAnsi="Arial" w:cs="Arial"/>
          <w:b/>
          <w:sz w:val="24"/>
          <w:szCs w:val="24"/>
        </w:rPr>
        <w:t xml:space="preserve">also </w:t>
      </w:r>
      <w:r w:rsidR="00E4327D" w:rsidRPr="0063500D">
        <w:rPr>
          <w:rFonts w:ascii="Arial" w:hAnsi="Arial" w:cs="Arial"/>
          <w:b/>
          <w:sz w:val="24"/>
          <w:szCs w:val="24"/>
        </w:rPr>
        <w:t>subject to normal admission ch</w:t>
      </w:r>
      <w:r w:rsidR="00E4327D">
        <w:rPr>
          <w:rFonts w:ascii="Arial" w:hAnsi="Arial" w:cs="Arial"/>
          <w:b/>
          <w:sz w:val="24"/>
          <w:szCs w:val="24"/>
        </w:rPr>
        <w:t>arges levied by the Cathedral</w:t>
      </w:r>
      <w:r w:rsidR="00445017">
        <w:rPr>
          <w:rFonts w:ascii="Arial" w:hAnsi="Arial" w:cs="Arial"/>
          <w:b/>
          <w:sz w:val="24"/>
          <w:szCs w:val="24"/>
        </w:rPr>
        <w:t xml:space="preserve">. </w:t>
      </w:r>
      <w:r w:rsidR="00E4327D" w:rsidRPr="0063500D">
        <w:rPr>
          <w:rFonts w:ascii="Arial" w:hAnsi="Arial" w:cs="Arial"/>
          <w:b/>
          <w:sz w:val="24"/>
          <w:szCs w:val="24"/>
        </w:rPr>
        <w:t>As at 1</w:t>
      </w:r>
      <w:r w:rsidR="00E4327D" w:rsidRPr="0063500D">
        <w:rPr>
          <w:rFonts w:ascii="Arial" w:hAnsi="Arial" w:cs="Arial"/>
          <w:b/>
          <w:sz w:val="24"/>
          <w:szCs w:val="24"/>
          <w:vertAlign w:val="superscript"/>
        </w:rPr>
        <w:t>st</w:t>
      </w:r>
      <w:r w:rsidR="005E2CE1">
        <w:rPr>
          <w:rFonts w:ascii="Arial" w:hAnsi="Arial" w:cs="Arial"/>
          <w:b/>
          <w:sz w:val="24"/>
          <w:szCs w:val="24"/>
        </w:rPr>
        <w:t xml:space="preserve"> April 2020</w:t>
      </w:r>
      <w:r w:rsidR="00E4327D">
        <w:rPr>
          <w:rFonts w:ascii="Arial" w:hAnsi="Arial" w:cs="Arial"/>
          <w:b/>
          <w:sz w:val="24"/>
          <w:szCs w:val="24"/>
        </w:rPr>
        <w:t xml:space="preserve"> admission charges are: </w:t>
      </w:r>
      <w:r w:rsidR="00C10CBD">
        <w:rPr>
          <w:rFonts w:ascii="Arial" w:hAnsi="Arial" w:cs="Arial"/>
          <w:b/>
          <w:sz w:val="24"/>
          <w:szCs w:val="24"/>
        </w:rPr>
        <w:t xml:space="preserve"> </w:t>
      </w:r>
      <w:r w:rsidR="00C10CBD" w:rsidRPr="00783854">
        <w:rPr>
          <w:rFonts w:ascii="Arial" w:hAnsi="Arial" w:cs="Arial"/>
          <w:b/>
          <w:color w:val="FF0000"/>
          <w:sz w:val="24"/>
          <w:szCs w:val="24"/>
        </w:rPr>
        <w:t>Adults £</w:t>
      </w:r>
      <w:r w:rsidR="00FD4EE5">
        <w:rPr>
          <w:rFonts w:ascii="Arial" w:hAnsi="Arial" w:cs="Arial"/>
          <w:b/>
          <w:color w:val="FF0000"/>
          <w:sz w:val="24"/>
          <w:szCs w:val="24"/>
        </w:rPr>
        <w:t>13.0</w:t>
      </w:r>
      <w:r w:rsidR="00593BA3">
        <w:rPr>
          <w:rFonts w:ascii="Arial" w:hAnsi="Arial" w:cs="Arial"/>
          <w:b/>
          <w:color w:val="FF0000"/>
          <w:sz w:val="24"/>
          <w:szCs w:val="24"/>
        </w:rPr>
        <w:t>0</w:t>
      </w:r>
      <w:r w:rsidR="007D1B88" w:rsidRPr="00783854">
        <w:rPr>
          <w:rFonts w:ascii="Arial" w:hAnsi="Arial" w:cs="Arial"/>
          <w:b/>
          <w:color w:val="FF0000"/>
          <w:sz w:val="24"/>
          <w:szCs w:val="24"/>
        </w:rPr>
        <w:t>, ful</w:t>
      </w:r>
      <w:r w:rsidR="00146F9C">
        <w:rPr>
          <w:rFonts w:ascii="Arial" w:hAnsi="Arial" w:cs="Arial"/>
          <w:b/>
          <w:color w:val="FF0000"/>
          <w:sz w:val="24"/>
          <w:szCs w:val="24"/>
        </w:rPr>
        <w:t>l-time students 18-24 yrs old £</w:t>
      </w:r>
      <w:r w:rsidR="00FD4EE5">
        <w:rPr>
          <w:rFonts w:ascii="Arial" w:hAnsi="Arial" w:cs="Arial"/>
          <w:b/>
          <w:color w:val="FF0000"/>
          <w:sz w:val="24"/>
          <w:szCs w:val="24"/>
        </w:rPr>
        <w:t>11.0</w:t>
      </w:r>
      <w:r w:rsidR="00C10CBD" w:rsidRPr="00783854">
        <w:rPr>
          <w:rFonts w:ascii="Arial" w:hAnsi="Arial" w:cs="Arial"/>
          <w:b/>
          <w:color w:val="FF0000"/>
          <w:sz w:val="24"/>
          <w:szCs w:val="24"/>
        </w:rPr>
        <w:t>0, students under 18</w:t>
      </w:r>
      <w:r w:rsidR="00C10CBD">
        <w:rPr>
          <w:rFonts w:ascii="Arial" w:hAnsi="Arial" w:cs="Arial"/>
          <w:b/>
          <w:sz w:val="24"/>
          <w:szCs w:val="24"/>
        </w:rPr>
        <w:t xml:space="preserve"> </w:t>
      </w:r>
      <w:r w:rsidR="00146F9C">
        <w:rPr>
          <w:rFonts w:ascii="Arial" w:hAnsi="Arial" w:cs="Arial"/>
          <w:b/>
          <w:color w:val="FF0000"/>
          <w:sz w:val="24"/>
          <w:szCs w:val="24"/>
        </w:rPr>
        <w:t>yrs old £</w:t>
      </w:r>
      <w:r w:rsidR="00FD4EE5">
        <w:rPr>
          <w:rFonts w:ascii="Arial" w:hAnsi="Arial" w:cs="Arial"/>
          <w:b/>
          <w:color w:val="FF0000"/>
          <w:sz w:val="24"/>
          <w:szCs w:val="24"/>
        </w:rPr>
        <w:t>9.5</w:t>
      </w:r>
      <w:r w:rsidR="00146F9C">
        <w:rPr>
          <w:rFonts w:ascii="Arial" w:hAnsi="Arial" w:cs="Arial"/>
          <w:b/>
          <w:color w:val="FF0000"/>
          <w:sz w:val="24"/>
          <w:szCs w:val="24"/>
        </w:rPr>
        <w:t>0</w:t>
      </w:r>
      <w:r w:rsidR="00913670" w:rsidRPr="00783854">
        <w:rPr>
          <w:rFonts w:ascii="Arial" w:hAnsi="Arial" w:cs="Arial"/>
          <w:b/>
          <w:color w:val="FF0000"/>
          <w:sz w:val="24"/>
          <w:szCs w:val="24"/>
        </w:rPr>
        <w:t>.</w:t>
      </w:r>
      <w:r w:rsidR="00913670">
        <w:rPr>
          <w:rFonts w:ascii="Arial" w:hAnsi="Arial" w:cs="Arial"/>
          <w:b/>
          <w:sz w:val="24"/>
          <w:szCs w:val="24"/>
        </w:rPr>
        <w:t xml:space="preserve"> </w:t>
      </w:r>
      <w:r w:rsidR="00F35187" w:rsidRPr="00461F5C">
        <w:rPr>
          <w:rFonts w:ascii="Arial" w:hAnsi="Arial" w:cs="Arial"/>
          <w:b/>
          <w:sz w:val="24"/>
          <w:szCs w:val="24"/>
        </w:rPr>
        <w:t xml:space="preserve">Payment may be made </w:t>
      </w:r>
      <w:r w:rsidR="00C77AD4">
        <w:rPr>
          <w:rFonts w:ascii="Arial" w:hAnsi="Arial" w:cs="Arial"/>
          <w:b/>
          <w:sz w:val="24"/>
          <w:szCs w:val="24"/>
        </w:rPr>
        <w:t>by</w:t>
      </w:r>
      <w:r w:rsidR="00F35187" w:rsidRPr="00461F5C">
        <w:rPr>
          <w:rFonts w:ascii="Arial" w:hAnsi="Arial" w:cs="Arial"/>
          <w:b/>
          <w:sz w:val="24"/>
          <w:szCs w:val="24"/>
        </w:rPr>
        <w:t xml:space="preserve"> cash, cheque or credit card.</w:t>
      </w:r>
    </w:p>
    <w:p w:rsidR="00E4327D" w:rsidRPr="002B05C6" w:rsidRDefault="00E4327D" w:rsidP="00C77AD4">
      <w:pPr>
        <w:pBdr>
          <w:bottom w:val="single" w:sz="6" w:space="1" w:color="auto"/>
        </w:pBdr>
        <w:rPr>
          <w:b/>
          <w:sz w:val="22"/>
          <w:szCs w:val="22"/>
        </w:rPr>
      </w:pPr>
    </w:p>
    <w:p w:rsidR="00E4327D" w:rsidRPr="00C77AD4" w:rsidRDefault="00E4327D" w:rsidP="00C77AD4">
      <w:pPr>
        <w:pBdr>
          <w:bottom w:val="single" w:sz="6" w:space="1" w:color="auto"/>
        </w:pBdr>
        <w:rPr>
          <w:rFonts w:ascii="Arial" w:hAnsi="Arial" w:cs="Arial"/>
          <w:sz w:val="24"/>
          <w:szCs w:val="24"/>
        </w:rPr>
      </w:pPr>
      <w:r w:rsidRPr="00C77AD4">
        <w:rPr>
          <w:rFonts w:ascii="Arial" w:hAnsi="Arial" w:cs="Arial"/>
          <w:sz w:val="24"/>
          <w:szCs w:val="24"/>
        </w:rPr>
        <w:t>The Cathedral’s Visits Office offers a wide range of facilities to visiting groups, from general tours to ‘behind-the-scenes’ tours.  For enquiries of bookings, t</w:t>
      </w:r>
      <w:r w:rsidR="00C77AD4">
        <w:rPr>
          <w:rFonts w:ascii="Arial" w:hAnsi="Arial" w:cs="Arial"/>
          <w:sz w:val="24"/>
          <w:szCs w:val="24"/>
        </w:rPr>
        <w:t>elephone the Visits Office on +</w:t>
      </w:r>
      <w:r w:rsidRPr="00C77AD4">
        <w:rPr>
          <w:rFonts w:ascii="Arial" w:hAnsi="Arial" w:cs="Arial"/>
          <w:sz w:val="24"/>
          <w:szCs w:val="24"/>
        </w:rPr>
        <w:t xml:space="preserve">44 (0) 1227 762862, or e-mail </w:t>
      </w:r>
      <w:hyperlink r:id="rId6" w:history="1">
        <w:r w:rsidRPr="00C77AD4">
          <w:rPr>
            <w:rStyle w:val="Hyperlink"/>
            <w:rFonts w:ascii="Arial" w:hAnsi="Arial" w:cs="Arial"/>
            <w:sz w:val="24"/>
            <w:szCs w:val="24"/>
          </w:rPr>
          <w:t>visits@canterbury-cathedral.org</w:t>
        </w:r>
      </w:hyperlink>
      <w:r w:rsidRPr="00C77AD4">
        <w:rPr>
          <w:rFonts w:ascii="Arial" w:hAnsi="Arial" w:cs="Arial"/>
          <w:sz w:val="24"/>
          <w:szCs w:val="24"/>
        </w:rPr>
        <w:t xml:space="preserve"> </w:t>
      </w:r>
    </w:p>
    <w:p w:rsidR="00E4327D" w:rsidRPr="0063500D" w:rsidRDefault="00E4327D" w:rsidP="00C77AD4">
      <w:pPr>
        <w:pBdr>
          <w:bottom w:val="single" w:sz="6" w:space="1" w:color="auto"/>
        </w:pBdr>
        <w:rPr>
          <w:rFonts w:ascii="Arial" w:hAnsi="Arial" w:cs="Arial"/>
          <w:b/>
          <w:sz w:val="22"/>
          <w:szCs w:val="22"/>
        </w:rPr>
      </w:pPr>
    </w:p>
    <w:p w:rsidR="00E4327D" w:rsidRDefault="00E4327D" w:rsidP="00C77AD4">
      <w:pPr>
        <w:rPr>
          <w:b/>
          <w:sz w:val="22"/>
          <w:szCs w:val="22"/>
        </w:rPr>
      </w:pPr>
    </w:p>
    <w:p w:rsidR="00E4327D" w:rsidRPr="00E4327D" w:rsidRDefault="00E4327D" w:rsidP="00C77AD4">
      <w:pPr>
        <w:rPr>
          <w:rFonts w:ascii="Arial" w:hAnsi="Arial" w:cs="Arial"/>
          <w:b/>
          <w:sz w:val="26"/>
          <w:szCs w:val="26"/>
        </w:rPr>
      </w:pPr>
      <w:r w:rsidRPr="00E4327D">
        <w:rPr>
          <w:rFonts w:ascii="Arial" w:hAnsi="Arial" w:cs="Arial"/>
          <w:b/>
          <w:sz w:val="26"/>
          <w:szCs w:val="26"/>
        </w:rPr>
        <w:t xml:space="preserve">Performing Right Society Limited </w:t>
      </w:r>
      <w:r w:rsidRPr="00E4327D">
        <w:rPr>
          <w:rFonts w:ascii="Arial" w:hAnsi="Arial" w:cs="Arial"/>
          <w:b/>
          <w:sz w:val="26"/>
          <w:szCs w:val="26"/>
        </w:rPr>
        <w:tab/>
        <w:t xml:space="preserve">(Revised Legislation October 2001) </w:t>
      </w:r>
    </w:p>
    <w:p w:rsidR="00E4327D" w:rsidRPr="0063500D" w:rsidRDefault="00E4327D" w:rsidP="00C77AD4">
      <w:pPr>
        <w:rPr>
          <w:rFonts w:ascii="Arial" w:hAnsi="Arial" w:cs="Arial"/>
          <w:b/>
          <w:szCs w:val="28"/>
        </w:rPr>
      </w:pPr>
    </w:p>
    <w:p w:rsidR="00E4327D" w:rsidRPr="0063500D" w:rsidRDefault="00E4327D" w:rsidP="00C77AD4">
      <w:pPr>
        <w:rPr>
          <w:rFonts w:ascii="Arial" w:hAnsi="Arial" w:cs="Arial"/>
          <w:b/>
          <w:sz w:val="24"/>
          <w:szCs w:val="24"/>
        </w:rPr>
      </w:pPr>
      <w:r w:rsidRPr="0063500D">
        <w:rPr>
          <w:rFonts w:ascii="Arial" w:hAnsi="Arial" w:cs="Arial"/>
          <w:b/>
          <w:sz w:val="24"/>
          <w:szCs w:val="24"/>
        </w:rPr>
        <w:t>Please note that Canterbury Cathedral is subject to the Copyright Laws imposed by the Performing Right Society. In orde</w:t>
      </w:r>
      <w:r w:rsidR="00C77AD4">
        <w:rPr>
          <w:rFonts w:ascii="Arial" w:hAnsi="Arial" w:cs="Arial"/>
          <w:b/>
          <w:sz w:val="24"/>
          <w:szCs w:val="24"/>
        </w:rPr>
        <w:t>r to comply with these laws, a d</w:t>
      </w:r>
      <w:r w:rsidRPr="0063500D">
        <w:rPr>
          <w:rFonts w:ascii="Arial" w:hAnsi="Arial" w:cs="Arial"/>
          <w:b/>
          <w:sz w:val="24"/>
          <w:szCs w:val="24"/>
        </w:rPr>
        <w:t xml:space="preserve">eclaration must be completed and signed on arrival </w:t>
      </w:r>
      <w:r>
        <w:rPr>
          <w:rFonts w:ascii="Arial" w:hAnsi="Arial" w:cs="Arial"/>
          <w:b/>
          <w:sz w:val="24"/>
          <w:szCs w:val="24"/>
        </w:rPr>
        <w:t>at</w:t>
      </w:r>
      <w:r w:rsidRPr="0063500D">
        <w:rPr>
          <w:rFonts w:ascii="Arial" w:hAnsi="Arial" w:cs="Arial"/>
          <w:b/>
          <w:sz w:val="24"/>
          <w:szCs w:val="24"/>
        </w:rPr>
        <w:t xml:space="preserve"> the Cathedral. This can be obtained </w:t>
      </w:r>
      <w:r w:rsidR="00F35187" w:rsidRPr="00461F5C">
        <w:rPr>
          <w:rFonts w:ascii="Arial" w:hAnsi="Arial" w:cs="Arial"/>
          <w:b/>
          <w:sz w:val="24"/>
          <w:szCs w:val="24"/>
        </w:rPr>
        <w:t>on arrival</w:t>
      </w:r>
      <w:r w:rsidR="00F35187" w:rsidRPr="00F35187">
        <w:rPr>
          <w:rFonts w:ascii="Arial" w:hAnsi="Arial" w:cs="Arial"/>
          <w:b/>
          <w:color w:val="FF0000"/>
          <w:sz w:val="24"/>
          <w:szCs w:val="24"/>
        </w:rPr>
        <w:t xml:space="preserve"> </w:t>
      </w:r>
      <w:r w:rsidRPr="0063500D">
        <w:rPr>
          <w:rFonts w:ascii="Arial" w:hAnsi="Arial" w:cs="Arial"/>
          <w:b/>
          <w:sz w:val="24"/>
          <w:szCs w:val="24"/>
        </w:rPr>
        <w:t xml:space="preserve">from </w:t>
      </w:r>
      <w:r>
        <w:rPr>
          <w:rFonts w:ascii="Arial" w:hAnsi="Arial" w:cs="Arial"/>
          <w:b/>
          <w:sz w:val="24"/>
          <w:szCs w:val="24"/>
        </w:rPr>
        <w:t xml:space="preserve">the </w:t>
      </w:r>
      <w:r w:rsidRPr="0063500D">
        <w:rPr>
          <w:rFonts w:ascii="Arial" w:hAnsi="Arial" w:cs="Arial"/>
          <w:b/>
          <w:sz w:val="24"/>
          <w:szCs w:val="24"/>
        </w:rPr>
        <w:t>Welcome Centre. Please be aware that, should your</w:t>
      </w:r>
      <w:r w:rsidRPr="0063500D">
        <w:rPr>
          <w:rFonts w:ascii="Arial" w:hAnsi="Arial" w:cs="Arial"/>
          <w:b/>
          <w:sz w:val="24"/>
          <w:szCs w:val="24"/>
          <w:lang w:val="en-GB"/>
        </w:rPr>
        <w:t xml:space="preserve"> programme</w:t>
      </w:r>
      <w:r w:rsidRPr="0063500D">
        <w:rPr>
          <w:rFonts w:ascii="Arial" w:hAnsi="Arial" w:cs="Arial"/>
          <w:b/>
          <w:sz w:val="24"/>
          <w:szCs w:val="24"/>
        </w:rPr>
        <w:t xml:space="preserve"> include items composed within the last 70 years, the </w:t>
      </w:r>
      <w:r w:rsidR="00445017" w:rsidRPr="00461F5C">
        <w:rPr>
          <w:rFonts w:ascii="Arial" w:hAnsi="Arial" w:cs="Arial"/>
          <w:b/>
          <w:sz w:val="24"/>
          <w:szCs w:val="24"/>
        </w:rPr>
        <w:t>Cathedral</w:t>
      </w:r>
      <w:r w:rsidR="00445017">
        <w:rPr>
          <w:rFonts w:ascii="Arial" w:hAnsi="Arial" w:cs="Arial"/>
          <w:b/>
          <w:sz w:val="24"/>
          <w:szCs w:val="24"/>
        </w:rPr>
        <w:t xml:space="preserve"> </w:t>
      </w:r>
      <w:r w:rsidRPr="0063500D">
        <w:rPr>
          <w:rFonts w:ascii="Arial" w:hAnsi="Arial" w:cs="Arial"/>
          <w:b/>
          <w:sz w:val="24"/>
          <w:szCs w:val="24"/>
        </w:rPr>
        <w:t xml:space="preserve">may wish to recoup from the visiting choir the fee levied upon them by the Performing Right Society. </w:t>
      </w:r>
    </w:p>
    <w:p w:rsidR="000D1978" w:rsidRDefault="000D1978" w:rsidP="00C77AD4">
      <w:pPr>
        <w:rPr>
          <w:sz w:val="22"/>
          <w:szCs w:val="22"/>
          <w:u w:val="single"/>
        </w:rPr>
      </w:pPr>
    </w:p>
    <w:p w:rsidR="00921C53" w:rsidRDefault="00921C53" w:rsidP="00C77AD4">
      <w:pPr>
        <w:rPr>
          <w:rFonts w:ascii="Arial" w:hAnsi="Arial" w:cs="Arial"/>
          <w:sz w:val="24"/>
          <w:szCs w:val="24"/>
        </w:rPr>
      </w:pPr>
    </w:p>
    <w:p w:rsidR="00913670" w:rsidRDefault="00913670" w:rsidP="00913670">
      <w:pPr>
        <w:rPr>
          <w:rFonts w:ascii="Arial" w:hAnsi="Arial" w:cs="Arial"/>
          <w:sz w:val="24"/>
          <w:szCs w:val="24"/>
        </w:rPr>
      </w:pPr>
      <w:r w:rsidRPr="00913670">
        <w:rPr>
          <w:rFonts w:ascii="Arial" w:hAnsi="Arial" w:cs="Arial"/>
          <w:sz w:val="24"/>
          <w:szCs w:val="24"/>
        </w:rPr>
        <w:t>Please complete and return</w:t>
      </w:r>
      <w:r w:rsidR="00921C53">
        <w:rPr>
          <w:rFonts w:ascii="Arial" w:hAnsi="Arial" w:cs="Arial"/>
          <w:sz w:val="24"/>
          <w:szCs w:val="24"/>
        </w:rPr>
        <w:t xml:space="preserve"> the second page of</w:t>
      </w:r>
      <w:r w:rsidRPr="00913670">
        <w:rPr>
          <w:rFonts w:ascii="Arial" w:hAnsi="Arial" w:cs="Arial"/>
          <w:sz w:val="24"/>
          <w:szCs w:val="24"/>
        </w:rPr>
        <w:t xml:space="preserve"> this form</w:t>
      </w:r>
      <w:r>
        <w:rPr>
          <w:rFonts w:ascii="Arial" w:hAnsi="Arial" w:cs="Arial"/>
          <w:sz w:val="24"/>
          <w:szCs w:val="24"/>
        </w:rPr>
        <w:t xml:space="preserve"> to the Visits Office</w:t>
      </w:r>
      <w:r w:rsidR="00C77AD4">
        <w:rPr>
          <w:rFonts w:ascii="Arial" w:hAnsi="Arial" w:cs="Arial"/>
          <w:sz w:val="24"/>
          <w:szCs w:val="24"/>
        </w:rPr>
        <w:t>, together w</w:t>
      </w:r>
      <w:r w:rsidR="001A5090">
        <w:rPr>
          <w:rFonts w:ascii="Arial" w:hAnsi="Arial" w:cs="Arial"/>
          <w:sz w:val="24"/>
          <w:szCs w:val="24"/>
        </w:rPr>
        <w:t>ith the administration fee of £10</w:t>
      </w:r>
      <w:r w:rsidR="00C77AD4">
        <w:rPr>
          <w:rFonts w:ascii="Arial" w:hAnsi="Arial" w:cs="Arial"/>
          <w:sz w:val="24"/>
          <w:szCs w:val="24"/>
        </w:rPr>
        <w:t xml:space="preserve">0. </w:t>
      </w:r>
      <w:r w:rsidR="00A13029">
        <w:rPr>
          <w:rFonts w:ascii="Arial" w:hAnsi="Arial" w:cs="Arial"/>
          <w:sz w:val="24"/>
          <w:szCs w:val="24"/>
        </w:rPr>
        <w:t xml:space="preserve">Deposits are non-refundable. </w:t>
      </w:r>
      <w:r w:rsidR="00C77AD4">
        <w:rPr>
          <w:rFonts w:ascii="Arial" w:hAnsi="Arial" w:cs="Arial"/>
          <w:sz w:val="24"/>
          <w:szCs w:val="24"/>
        </w:rPr>
        <w:t xml:space="preserve">Payment may be made by cheque or credit card </w:t>
      </w:r>
      <w:r w:rsidR="005E2CE1">
        <w:rPr>
          <w:rFonts w:ascii="Arial" w:hAnsi="Arial" w:cs="Arial"/>
          <w:sz w:val="24"/>
          <w:szCs w:val="24"/>
        </w:rPr>
        <w:t>over the phone</w:t>
      </w:r>
      <w:r w:rsidR="00C77AD4">
        <w:rPr>
          <w:rFonts w:ascii="Arial" w:hAnsi="Arial" w:cs="Arial"/>
          <w:sz w:val="24"/>
          <w:szCs w:val="24"/>
        </w:rPr>
        <w:t>.</w:t>
      </w:r>
    </w:p>
    <w:p w:rsidR="00913670" w:rsidRDefault="00913670" w:rsidP="00913670">
      <w:pPr>
        <w:rPr>
          <w:rFonts w:ascii="Arial" w:hAnsi="Arial" w:cs="Arial"/>
          <w:sz w:val="24"/>
          <w:szCs w:val="24"/>
        </w:rPr>
      </w:pPr>
    </w:p>
    <w:p w:rsidR="00921C53" w:rsidRDefault="00921C53" w:rsidP="00913670">
      <w:pPr>
        <w:rPr>
          <w:rFonts w:ascii="Arial" w:hAnsi="Arial" w:cs="Arial"/>
          <w:sz w:val="24"/>
          <w:szCs w:val="24"/>
        </w:rPr>
      </w:pPr>
    </w:p>
    <w:p w:rsidR="00921C53" w:rsidRDefault="00921C53" w:rsidP="00913670">
      <w:pPr>
        <w:rPr>
          <w:rFonts w:ascii="Arial" w:hAnsi="Arial" w:cs="Arial"/>
          <w:sz w:val="24"/>
          <w:szCs w:val="24"/>
        </w:rPr>
      </w:pPr>
    </w:p>
    <w:p w:rsidR="00921C53" w:rsidRDefault="00921C53" w:rsidP="00913670">
      <w:pPr>
        <w:rPr>
          <w:rFonts w:ascii="Arial" w:hAnsi="Arial" w:cs="Arial"/>
          <w:sz w:val="24"/>
          <w:szCs w:val="24"/>
        </w:rPr>
      </w:pPr>
    </w:p>
    <w:p w:rsidR="00921C53" w:rsidRPr="00C77AD4" w:rsidRDefault="00323AAF" w:rsidP="00323AAF">
      <w:pPr>
        <w:jc w:val="center"/>
        <w:rPr>
          <w:rFonts w:ascii="Arial" w:hAnsi="Arial" w:cs="Arial"/>
          <w:b/>
          <w:szCs w:val="28"/>
        </w:rPr>
      </w:pPr>
      <w:r w:rsidRPr="00C77AD4">
        <w:rPr>
          <w:rFonts w:ascii="Arial" w:hAnsi="Arial" w:cs="Arial"/>
          <w:b/>
          <w:szCs w:val="28"/>
        </w:rPr>
        <w:t>MID-DAY RECITAL BOOKING FORM</w:t>
      </w:r>
    </w:p>
    <w:p w:rsidR="00921C53" w:rsidRPr="00C77AD4" w:rsidRDefault="00921C53" w:rsidP="00913670">
      <w:pPr>
        <w:rPr>
          <w:rFonts w:ascii="Arial" w:hAnsi="Arial" w:cs="Arial"/>
          <w:b/>
          <w:sz w:val="24"/>
          <w:szCs w:val="24"/>
        </w:rPr>
      </w:pPr>
    </w:p>
    <w:p w:rsidR="00921C53" w:rsidRDefault="00921C53" w:rsidP="00913670">
      <w:pPr>
        <w:rPr>
          <w:rFonts w:ascii="Arial" w:hAnsi="Arial" w:cs="Arial"/>
          <w:sz w:val="24"/>
          <w:szCs w:val="24"/>
        </w:rPr>
      </w:pPr>
    </w:p>
    <w:p w:rsidR="00913670" w:rsidRDefault="00913670" w:rsidP="00913670">
      <w:pPr>
        <w:rPr>
          <w:rFonts w:ascii="Arial" w:hAnsi="Arial" w:cs="Arial"/>
          <w:sz w:val="24"/>
          <w:szCs w:val="24"/>
          <w:u w:val="single"/>
        </w:rPr>
      </w:pPr>
      <w:r>
        <w:rPr>
          <w:rFonts w:ascii="Arial" w:hAnsi="Arial" w:cs="Arial"/>
          <w:sz w:val="24"/>
          <w:szCs w:val="24"/>
        </w:rPr>
        <w:t>Name of Choir</w:t>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913670" w:rsidRDefault="00913670" w:rsidP="00913670">
      <w:pPr>
        <w:rPr>
          <w:rFonts w:ascii="Arial" w:hAnsi="Arial" w:cs="Arial"/>
          <w:sz w:val="24"/>
          <w:szCs w:val="24"/>
          <w:u w:val="single"/>
        </w:rPr>
      </w:pPr>
    </w:p>
    <w:p w:rsidR="00913670" w:rsidRDefault="00913670" w:rsidP="00913670">
      <w:pPr>
        <w:rPr>
          <w:rFonts w:ascii="Arial" w:hAnsi="Arial" w:cs="Arial"/>
          <w:sz w:val="24"/>
          <w:szCs w:val="24"/>
          <w:u w:val="single"/>
        </w:rPr>
      </w:pPr>
      <w:r>
        <w:rPr>
          <w:rFonts w:ascii="Arial" w:hAnsi="Arial" w:cs="Arial"/>
          <w:sz w:val="24"/>
          <w:szCs w:val="24"/>
        </w:rPr>
        <w:t>Date of Recital</w:t>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5D0BBE" w:rsidRDefault="005D0BBE" w:rsidP="00913670">
      <w:pPr>
        <w:rPr>
          <w:rFonts w:ascii="Arial" w:hAnsi="Arial" w:cs="Arial"/>
          <w:sz w:val="24"/>
          <w:szCs w:val="24"/>
          <w:u w:val="single"/>
        </w:rPr>
      </w:pPr>
    </w:p>
    <w:p w:rsidR="005D0BBE" w:rsidRDefault="005D0BBE" w:rsidP="00913670">
      <w:pPr>
        <w:rPr>
          <w:rFonts w:ascii="Arial" w:hAnsi="Arial" w:cs="Arial"/>
          <w:sz w:val="24"/>
          <w:szCs w:val="24"/>
          <w:u w:val="single"/>
        </w:rPr>
      </w:pPr>
      <w:r>
        <w:rPr>
          <w:rFonts w:ascii="Arial" w:hAnsi="Arial" w:cs="Arial"/>
          <w:sz w:val="24"/>
          <w:szCs w:val="24"/>
        </w:rPr>
        <w:t>Total in choir</w:t>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5D0BBE" w:rsidRDefault="005D0BBE" w:rsidP="00913670">
      <w:pPr>
        <w:rPr>
          <w:rFonts w:ascii="Arial" w:hAnsi="Arial" w:cs="Arial"/>
          <w:sz w:val="24"/>
          <w:szCs w:val="24"/>
          <w:u w:val="single"/>
        </w:rPr>
      </w:pPr>
    </w:p>
    <w:p w:rsidR="005D0BBE" w:rsidRPr="005D0BBE" w:rsidRDefault="005D0BBE" w:rsidP="00913670">
      <w:pPr>
        <w:rPr>
          <w:rFonts w:ascii="Arial" w:hAnsi="Arial" w:cs="Arial"/>
          <w:sz w:val="24"/>
          <w:szCs w:val="24"/>
          <w:u w:val="single"/>
        </w:rPr>
      </w:pPr>
      <w:r>
        <w:rPr>
          <w:rFonts w:ascii="Arial" w:hAnsi="Arial" w:cs="Arial"/>
          <w:sz w:val="24"/>
          <w:szCs w:val="24"/>
        </w:rPr>
        <w:t>Total attending</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0B1174" w:rsidRDefault="000B1174" w:rsidP="00913670">
      <w:pPr>
        <w:rPr>
          <w:rFonts w:ascii="Arial" w:hAnsi="Arial" w:cs="Arial"/>
          <w:sz w:val="24"/>
          <w:szCs w:val="24"/>
          <w:u w:val="single"/>
        </w:rPr>
      </w:pPr>
    </w:p>
    <w:p w:rsidR="000B1174" w:rsidRDefault="000B1174" w:rsidP="00913670">
      <w:pPr>
        <w:rPr>
          <w:rFonts w:ascii="Arial" w:hAnsi="Arial" w:cs="Arial"/>
          <w:sz w:val="24"/>
          <w:szCs w:val="24"/>
          <w:u w:val="single"/>
        </w:rPr>
      </w:pPr>
      <w:r>
        <w:rPr>
          <w:rFonts w:ascii="Arial" w:hAnsi="Arial" w:cs="Arial"/>
          <w:sz w:val="24"/>
          <w:szCs w:val="24"/>
        </w:rPr>
        <w:t>Contact person</w:t>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0B1174" w:rsidRDefault="000B1174" w:rsidP="00913670">
      <w:pPr>
        <w:rPr>
          <w:rFonts w:ascii="Arial" w:hAnsi="Arial" w:cs="Arial"/>
          <w:sz w:val="24"/>
          <w:szCs w:val="24"/>
          <w:u w:val="single"/>
        </w:rPr>
      </w:pPr>
    </w:p>
    <w:p w:rsidR="000B1174" w:rsidRDefault="000B1174" w:rsidP="00913670">
      <w:pPr>
        <w:rPr>
          <w:rFonts w:ascii="Arial" w:hAnsi="Arial" w:cs="Arial"/>
          <w:sz w:val="24"/>
          <w:szCs w:val="24"/>
          <w:u w:val="single"/>
        </w:rPr>
      </w:pPr>
      <w:r>
        <w:rPr>
          <w:rFonts w:ascii="Arial" w:hAnsi="Arial" w:cs="Arial"/>
          <w:sz w:val="24"/>
          <w:szCs w:val="24"/>
        </w:rPr>
        <w:t>Address</w:t>
      </w:r>
      <w:r>
        <w:rPr>
          <w:rFonts w:ascii="Arial" w:hAnsi="Arial" w:cs="Arial"/>
          <w:sz w:val="24"/>
          <w:szCs w:val="24"/>
        </w:rPr>
        <w:tab/>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323AAF" w:rsidRDefault="00323AAF" w:rsidP="00913670">
      <w:pPr>
        <w:rPr>
          <w:rFonts w:ascii="Arial" w:hAnsi="Arial" w:cs="Arial"/>
          <w:sz w:val="24"/>
          <w:szCs w:val="24"/>
          <w:u w:val="single"/>
        </w:rPr>
      </w:pPr>
    </w:p>
    <w:p w:rsidR="00323AAF" w:rsidRDefault="00323AAF" w:rsidP="00913670">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23AAF" w:rsidRDefault="00323AAF" w:rsidP="00913670">
      <w:pPr>
        <w:rPr>
          <w:rFonts w:ascii="Arial" w:hAnsi="Arial" w:cs="Arial"/>
          <w:sz w:val="24"/>
          <w:szCs w:val="24"/>
          <w:u w:val="single"/>
        </w:rPr>
      </w:pPr>
    </w:p>
    <w:p w:rsidR="00323AAF" w:rsidRDefault="00323AAF" w:rsidP="00913670">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23AAF" w:rsidRDefault="00323AAF" w:rsidP="00913670">
      <w:pPr>
        <w:rPr>
          <w:rFonts w:ascii="Arial" w:hAnsi="Arial" w:cs="Arial"/>
          <w:sz w:val="24"/>
          <w:szCs w:val="24"/>
        </w:rPr>
      </w:pPr>
    </w:p>
    <w:p w:rsidR="00323AAF" w:rsidRDefault="00323AAF" w:rsidP="00913670">
      <w:pPr>
        <w:rPr>
          <w:rFonts w:ascii="Arial" w:hAnsi="Arial" w:cs="Arial"/>
          <w:sz w:val="24"/>
          <w:szCs w:val="24"/>
          <w:u w:val="single"/>
        </w:rPr>
      </w:pPr>
      <w:r>
        <w:rPr>
          <w:rFonts w:ascii="Arial" w:hAnsi="Arial" w:cs="Arial"/>
          <w:sz w:val="24"/>
          <w:szCs w:val="24"/>
        </w:rPr>
        <w:t>Postcode</w:t>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23AAF" w:rsidRDefault="00323AAF" w:rsidP="00913670">
      <w:pPr>
        <w:rPr>
          <w:rFonts w:ascii="Arial" w:hAnsi="Arial" w:cs="Arial"/>
          <w:sz w:val="24"/>
          <w:szCs w:val="24"/>
          <w:u w:val="single"/>
        </w:rPr>
      </w:pPr>
    </w:p>
    <w:p w:rsidR="00323AAF" w:rsidRPr="00323AAF" w:rsidRDefault="00323AAF" w:rsidP="00913670">
      <w:pPr>
        <w:rPr>
          <w:rFonts w:ascii="Arial" w:hAnsi="Arial" w:cs="Arial"/>
          <w:sz w:val="24"/>
          <w:szCs w:val="24"/>
          <w:u w:val="single"/>
        </w:rPr>
      </w:pPr>
      <w:r>
        <w:rPr>
          <w:rFonts w:ascii="Arial" w:hAnsi="Arial" w:cs="Arial"/>
          <w:sz w:val="24"/>
          <w:szCs w:val="24"/>
        </w:rPr>
        <w:t>Country</w:t>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0B1174" w:rsidRDefault="000B1174" w:rsidP="0096086B">
      <w:pPr>
        <w:rPr>
          <w:rFonts w:ascii="Arial" w:hAnsi="Arial" w:cs="Arial"/>
          <w:sz w:val="24"/>
          <w:szCs w:val="24"/>
        </w:rPr>
      </w:pPr>
    </w:p>
    <w:p w:rsidR="000B1174" w:rsidRDefault="000B1174" w:rsidP="0096086B">
      <w:pPr>
        <w:rPr>
          <w:rFonts w:ascii="Arial" w:hAnsi="Arial" w:cs="Arial"/>
          <w:sz w:val="24"/>
          <w:szCs w:val="24"/>
          <w:u w:val="single"/>
        </w:rPr>
      </w:pPr>
      <w:r>
        <w:rPr>
          <w:rFonts w:ascii="Arial" w:hAnsi="Arial" w:cs="Arial"/>
          <w:sz w:val="24"/>
          <w:szCs w:val="24"/>
        </w:rPr>
        <w:t>Telephone number</w:t>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323AAF" w:rsidRDefault="00323AAF" w:rsidP="0096086B">
      <w:pPr>
        <w:rPr>
          <w:rFonts w:ascii="Arial" w:hAnsi="Arial" w:cs="Arial"/>
          <w:sz w:val="24"/>
          <w:szCs w:val="24"/>
          <w:u w:val="single"/>
        </w:rPr>
      </w:pPr>
    </w:p>
    <w:p w:rsidR="00323AAF" w:rsidRPr="00323AAF" w:rsidRDefault="00323AAF" w:rsidP="00323AAF">
      <w:pPr>
        <w:rPr>
          <w:rFonts w:ascii="Arial" w:hAnsi="Arial" w:cs="Arial"/>
          <w:sz w:val="24"/>
          <w:szCs w:val="24"/>
          <w:u w:val="single"/>
        </w:rPr>
      </w:pPr>
      <w:r w:rsidRPr="00323AAF">
        <w:rPr>
          <w:rFonts w:ascii="Arial" w:hAnsi="Arial" w:cs="Arial"/>
          <w:sz w:val="24"/>
          <w:szCs w:val="24"/>
        </w:rPr>
        <w:t>Mobile number</w:t>
      </w:r>
      <w:r w:rsidRPr="00323AA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0B1174" w:rsidRDefault="000B1174" w:rsidP="0096086B">
      <w:pPr>
        <w:rPr>
          <w:rFonts w:ascii="Arial" w:hAnsi="Arial" w:cs="Arial"/>
          <w:sz w:val="24"/>
          <w:szCs w:val="24"/>
          <w:u w:val="single"/>
        </w:rPr>
      </w:pPr>
    </w:p>
    <w:p w:rsidR="000B1174" w:rsidRPr="000B1174" w:rsidRDefault="000B1174" w:rsidP="0096086B">
      <w:pPr>
        <w:rPr>
          <w:rFonts w:ascii="Arial" w:hAnsi="Arial" w:cs="Arial"/>
          <w:sz w:val="24"/>
          <w:szCs w:val="24"/>
        </w:rPr>
      </w:pPr>
      <w:r w:rsidRPr="000B1174">
        <w:rPr>
          <w:rFonts w:ascii="Arial" w:hAnsi="Arial" w:cs="Arial"/>
          <w:sz w:val="24"/>
          <w:szCs w:val="24"/>
        </w:rPr>
        <w:t>E-mail</w:t>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r w:rsidRPr="000B1174">
        <w:rPr>
          <w:rFonts w:ascii="Arial" w:hAnsi="Arial" w:cs="Arial"/>
          <w:sz w:val="24"/>
          <w:szCs w:val="24"/>
        </w:rPr>
        <w:tab/>
      </w:r>
    </w:p>
    <w:p w:rsidR="000D1978" w:rsidRDefault="00913670" w:rsidP="0096086B">
      <w:pPr>
        <w:rPr>
          <w:rFonts w:ascii="Arial" w:hAnsi="Arial" w:cs="Arial"/>
          <w:sz w:val="24"/>
          <w:szCs w:val="24"/>
          <w:u w:val="single"/>
        </w:rPr>
      </w:pPr>
      <w:r w:rsidRPr="00913670">
        <w:rPr>
          <w:rFonts w:ascii="Arial" w:hAnsi="Arial" w:cs="Arial"/>
          <w:sz w:val="24"/>
          <w:szCs w:val="24"/>
        </w:rPr>
        <w:t>Signature</w:t>
      </w:r>
      <w:r>
        <w:rPr>
          <w:rFonts w:ascii="Arial" w:hAnsi="Arial" w:cs="Arial"/>
          <w:sz w:val="24"/>
          <w:szCs w:val="24"/>
        </w:rPr>
        <w:tab/>
      </w:r>
      <w:r>
        <w:rPr>
          <w:rFonts w:ascii="Arial" w:hAnsi="Arial" w:cs="Arial"/>
          <w:sz w:val="24"/>
          <w:szCs w:val="24"/>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r w:rsidR="00323AAF">
        <w:rPr>
          <w:rFonts w:ascii="Arial" w:hAnsi="Arial" w:cs="Arial"/>
          <w:sz w:val="24"/>
          <w:szCs w:val="24"/>
          <w:u w:val="single"/>
        </w:rPr>
        <w:tab/>
      </w:r>
    </w:p>
    <w:p w:rsidR="00C77AD4" w:rsidRDefault="00C77AD4" w:rsidP="0096086B">
      <w:pPr>
        <w:rPr>
          <w:rFonts w:ascii="Arial" w:hAnsi="Arial" w:cs="Arial"/>
          <w:sz w:val="24"/>
          <w:szCs w:val="24"/>
          <w:u w:val="single"/>
        </w:rPr>
      </w:pPr>
    </w:p>
    <w:p w:rsidR="00C77AD4" w:rsidRDefault="00C77AD4" w:rsidP="0096086B">
      <w:pPr>
        <w:rPr>
          <w:rFonts w:ascii="Arial" w:hAnsi="Arial" w:cs="Arial"/>
          <w:sz w:val="24"/>
          <w:szCs w:val="24"/>
          <w:u w:val="single"/>
        </w:rPr>
      </w:pPr>
    </w:p>
    <w:p w:rsidR="00C77AD4" w:rsidRDefault="00C77AD4" w:rsidP="0096086B">
      <w:pPr>
        <w:rPr>
          <w:rFonts w:ascii="Arial" w:hAnsi="Arial" w:cs="Arial"/>
          <w:sz w:val="24"/>
          <w:szCs w:val="24"/>
          <w:u w:val="single"/>
        </w:rPr>
      </w:pPr>
    </w:p>
    <w:p w:rsidR="00C77AD4" w:rsidRDefault="001A5090" w:rsidP="0096086B">
      <w:pPr>
        <w:rPr>
          <w:rFonts w:ascii="Arial" w:hAnsi="Arial" w:cs="Arial"/>
          <w:sz w:val="24"/>
          <w:szCs w:val="24"/>
        </w:rPr>
      </w:pPr>
      <w:r>
        <w:rPr>
          <w:rFonts w:ascii="Arial" w:hAnsi="Arial" w:cs="Arial"/>
          <w:sz w:val="24"/>
          <w:szCs w:val="24"/>
        </w:rPr>
        <w:t>The non-refundable administration fee of £10</w:t>
      </w:r>
      <w:r w:rsidR="00C77AD4">
        <w:rPr>
          <w:rFonts w:ascii="Arial" w:hAnsi="Arial" w:cs="Arial"/>
          <w:sz w:val="24"/>
          <w:szCs w:val="24"/>
        </w:rPr>
        <w:t>0 is required to confirm your midday recital. If additional facilities such as a guided tour are booked, a further</w:t>
      </w:r>
      <w:r w:rsidR="00A13029">
        <w:rPr>
          <w:rFonts w:ascii="Arial" w:hAnsi="Arial" w:cs="Arial"/>
          <w:sz w:val="24"/>
          <w:szCs w:val="24"/>
        </w:rPr>
        <w:t xml:space="preserve"> 10% non-refundable </w:t>
      </w:r>
      <w:r w:rsidR="00C77AD4">
        <w:rPr>
          <w:rFonts w:ascii="Arial" w:hAnsi="Arial" w:cs="Arial"/>
          <w:sz w:val="24"/>
          <w:szCs w:val="24"/>
        </w:rPr>
        <w:t xml:space="preserve">deposit is also required. </w:t>
      </w:r>
    </w:p>
    <w:p w:rsidR="00C77AD4" w:rsidRDefault="00C77AD4" w:rsidP="0096086B">
      <w:pPr>
        <w:rPr>
          <w:rFonts w:ascii="Arial" w:hAnsi="Arial" w:cs="Arial"/>
          <w:sz w:val="24"/>
          <w:szCs w:val="24"/>
        </w:rPr>
      </w:pPr>
    </w:p>
    <w:p w:rsidR="00C77AD4" w:rsidRPr="00C77AD4" w:rsidRDefault="00C77AD4" w:rsidP="0096086B">
      <w:pPr>
        <w:rPr>
          <w:rFonts w:ascii="Arial" w:hAnsi="Arial" w:cs="Arial"/>
          <w:sz w:val="24"/>
          <w:szCs w:val="24"/>
        </w:rPr>
      </w:pPr>
      <w:r>
        <w:rPr>
          <w:rFonts w:ascii="Arial" w:hAnsi="Arial" w:cs="Arial"/>
          <w:sz w:val="24"/>
          <w:szCs w:val="24"/>
        </w:rPr>
        <w:t>Tour operators with cred</w:t>
      </w:r>
      <w:r w:rsidR="001A5090">
        <w:rPr>
          <w:rFonts w:ascii="Arial" w:hAnsi="Arial" w:cs="Arial"/>
          <w:sz w:val="24"/>
          <w:szCs w:val="24"/>
        </w:rPr>
        <w:t>it facilities will be charged £10</w:t>
      </w:r>
      <w:r>
        <w:rPr>
          <w:rFonts w:ascii="Arial" w:hAnsi="Arial" w:cs="Arial"/>
          <w:sz w:val="24"/>
          <w:szCs w:val="24"/>
        </w:rPr>
        <w:t xml:space="preserve">0 plus 10% of costs for additional facilities if the booking is cancelled. </w:t>
      </w:r>
    </w:p>
    <w:sectPr w:rsidR="00C77AD4" w:rsidRPr="00C77AD4" w:rsidSect="000B1174">
      <w:headerReference w:type="default" r:id="rId7"/>
      <w:footerReference w:type="default" r:id="rId8"/>
      <w:headerReference w:type="first" r:id="rId9"/>
      <w:footerReference w:type="first" r:id="rId10"/>
      <w:pgSz w:w="11906" w:h="16838"/>
      <w:pgMar w:top="1440" w:right="1440" w:bottom="1440" w:left="1440" w:header="35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64" w:rsidRDefault="00761364">
      <w:r>
        <w:separator/>
      </w:r>
    </w:p>
  </w:endnote>
  <w:endnote w:type="continuationSeparator" w:id="0">
    <w:p w:rsidR="00761364" w:rsidRDefault="0076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3" w:rsidRPr="00D400A6" w:rsidRDefault="00921C53" w:rsidP="00921C53">
    <w:pPr>
      <w:pStyle w:val="Footer"/>
      <w:jc w:val="center"/>
      <w:rPr>
        <w:rFonts w:cs="Arial"/>
        <w:b/>
        <w:sz w:val="20"/>
      </w:rPr>
    </w:pPr>
    <w:r>
      <w:rPr>
        <w:rFonts w:cs="Arial"/>
        <w:b/>
        <w:sz w:val="20"/>
      </w:rPr>
      <w:t>FROM: THE VISITS OFFICE</w:t>
    </w:r>
  </w:p>
  <w:p w:rsidR="00921C53" w:rsidRPr="00D400A6" w:rsidRDefault="00921C53" w:rsidP="00921C53">
    <w:pPr>
      <w:pStyle w:val="Footer"/>
      <w:jc w:val="center"/>
      <w:rPr>
        <w:rFonts w:cs="Arial"/>
        <w:sz w:val="20"/>
      </w:rPr>
    </w:pPr>
    <w:r w:rsidRPr="00D400A6">
      <w:rPr>
        <w:rFonts w:cs="Arial"/>
        <w:sz w:val="20"/>
      </w:rPr>
      <w:t xml:space="preserve">Cathedral House  11 The Precincts  </w:t>
    </w:r>
    <w:smartTag w:uri="urn:schemas-microsoft-com:office:smarttags" w:element="City">
      <w:r w:rsidRPr="00D400A6">
        <w:rPr>
          <w:rFonts w:cs="Arial"/>
          <w:sz w:val="20"/>
        </w:rPr>
        <w:t>Canterbury</w:t>
      </w:r>
    </w:smartTag>
    <w:r w:rsidRPr="00D400A6">
      <w:rPr>
        <w:rFonts w:cs="Arial"/>
        <w:sz w:val="20"/>
      </w:rPr>
      <w:t xml:space="preserve">  </w:t>
    </w:r>
    <w:smartTag w:uri="urn:schemas-microsoft-com:office:smarttags" w:element="place">
      <w:smartTag w:uri="urn:schemas-microsoft-com:office:smarttags" w:element="country-region">
        <w:r w:rsidRPr="00D400A6">
          <w:rPr>
            <w:rFonts w:cs="Arial"/>
            <w:sz w:val="20"/>
          </w:rPr>
          <w:t>Kent</w:t>
        </w:r>
      </w:smartTag>
    </w:smartTag>
    <w:r w:rsidRPr="00D400A6">
      <w:rPr>
        <w:rFonts w:cs="Arial"/>
        <w:sz w:val="20"/>
      </w:rPr>
      <w:t xml:space="preserve"> CT1 2EH</w:t>
    </w:r>
  </w:p>
  <w:p w:rsidR="00921C53" w:rsidRPr="003814CC" w:rsidRDefault="00921C53" w:rsidP="00921C53">
    <w:pPr>
      <w:pStyle w:val="Footer"/>
      <w:jc w:val="center"/>
      <w:rPr>
        <w:rFonts w:cs="Arial"/>
        <w:sz w:val="20"/>
      </w:rPr>
    </w:pPr>
    <w:r w:rsidRPr="003814CC">
      <w:rPr>
        <w:rFonts w:cs="Arial"/>
        <w:sz w:val="20"/>
      </w:rPr>
      <w:t>Tel +44 (0) 1227 762862  Fax +44 (0) 1227 865222</w:t>
    </w:r>
  </w:p>
  <w:p w:rsidR="00921C53" w:rsidRPr="006C67F7" w:rsidRDefault="00921C53" w:rsidP="00921C53">
    <w:pPr>
      <w:pStyle w:val="Footer"/>
      <w:jc w:val="center"/>
    </w:pPr>
    <w:r w:rsidRPr="003814CC">
      <w:rPr>
        <w:rFonts w:cs="Arial"/>
        <w:sz w:val="20"/>
      </w:rPr>
      <w:t xml:space="preserve">Email: </w:t>
    </w:r>
    <w:hyperlink r:id="rId1" w:history="1">
      <w:r w:rsidRPr="00A27774">
        <w:rPr>
          <w:rStyle w:val="Hyperlink"/>
          <w:rFonts w:cs="Arial"/>
          <w:sz w:val="20"/>
        </w:rPr>
        <w:t>visits@canterbury-cathedral.org</w:t>
      </w:r>
    </w:hyperlink>
  </w:p>
  <w:p w:rsidR="00921C53" w:rsidRDefault="0092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F7" w:rsidRDefault="006C67F7" w:rsidP="006C67F7">
    <w:pPr>
      <w:pStyle w:val="Footer"/>
      <w:jc w:val="center"/>
      <w:rPr>
        <w:rFonts w:cs="Arial"/>
        <w:sz w:val="20"/>
      </w:rPr>
    </w:pPr>
  </w:p>
  <w:p w:rsidR="006C67F7" w:rsidRPr="00D400A6" w:rsidRDefault="00E4327D" w:rsidP="000B1174">
    <w:pPr>
      <w:pStyle w:val="Footer"/>
      <w:jc w:val="center"/>
      <w:rPr>
        <w:rFonts w:cs="Arial"/>
        <w:b/>
        <w:sz w:val="20"/>
      </w:rPr>
    </w:pPr>
    <w:r>
      <w:rPr>
        <w:rFonts w:cs="Arial"/>
        <w:b/>
        <w:sz w:val="20"/>
      </w:rPr>
      <w:t>FROM: THE VISITS OFFICE</w:t>
    </w:r>
  </w:p>
  <w:p w:rsidR="006C67F7" w:rsidRPr="00D400A6" w:rsidRDefault="006C67F7" w:rsidP="000B1174">
    <w:pPr>
      <w:pStyle w:val="Footer"/>
      <w:jc w:val="center"/>
      <w:rPr>
        <w:rFonts w:cs="Arial"/>
        <w:sz w:val="20"/>
      </w:rPr>
    </w:pPr>
    <w:r w:rsidRPr="00D400A6">
      <w:rPr>
        <w:rFonts w:cs="Arial"/>
        <w:sz w:val="20"/>
      </w:rPr>
      <w:t xml:space="preserve">Cathedral House  11 The Precincts  </w:t>
    </w:r>
    <w:smartTag w:uri="urn:schemas-microsoft-com:office:smarttags" w:element="City">
      <w:r w:rsidRPr="00D400A6">
        <w:rPr>
          <w:rFonts w:cs="Arial"/>
          <w:sz w:val="20"/>
        </w:rPr>
        <w:t>Canterbury</w:t>
      </w:r>
    </w:smartTag>
    <w:r w:rsidRPr="00D400A6">
      <w:rPr>
        <w:rFonts w:cs="Arial"/>
        <w:sz w:val="20"/>
      </w:rPr>
      <w:t xml:space="preserve">  </w:t>
    </w:r>
    <w:smartTag w:uri="urn:schemas-microsoft-com:office:smarttags" w:element="place">
      <w:smartTag w:uri="urn:schemas-microsoft-com:office:smarttags" w:element="country-region">
        <w:r w:rsidRPr="00D400A6">
          <w:rPr>
            <w:rFonts w:cs="Arial"/>
            <w:sz w:val="20"/>
          </w:rPr>
          <w:t>Kent</w:t>
        </w:r>
      </w:smartTag>
    </w:smartTag>
    <w:r w:rsidRPr="00D400A6">
      <w:rPr>
        <w:rFonts w:cs="Arial"/>
        <w:sz w:val="20"/>
      </w:rPr>
      <w:t xml:space="preserve"> CT1 2EH</w:t>
    </w:r>
  </w:p>
  <w:p w:rsidR="006C67F7" w:rsidRPr="003814CC" w:rsidRDefault="006C67F7" w:rsidP="000B1174">
    <w:pPr>
      <w:pStyle w:val="Footer"/>
      <w:jc w:val="center"/>
      <w:rPr>
        <w:rFonts w:cs="Arial"/>
        <w:sz w:val="20"/>
      </w:rPr>
    </w:pPr>
    <w:r w:rsidRPr="003814CC">
      <w:rPr>
        <w:rFonts w:cs="Arial"/>
        <w:sz w:val="20"/>
      </w:rPr>
      <w:t>Tel +44 (0) 1227 762862  Fax +44 (0) 1227 865222</w:t>
    </w:r>
  </w:p>
  <w:p w:rsidR="006C67F7" w:rsidRPr="006C67F7" w:rsidRDefault="006C67F7" w:rsidP="000B1174">
    <w:pPr>
      <w:pStyle w:val="Footer"/>
      <w:jc w:val="center"/>
    </w:pPr>
    <w:r w:rsidRPr="003814CC">
      <w:rPr>
        <w:rFonts w:cs="Arial"/>
        <w:sz w:val="20"/>
      </w:rPr>
      <w:t xml:space="preserve">Email: </w:t>
    </w:r>
    <w:hyperlink r:id="rId1" w:history="1">
      <w:r w:rsidR="00E4327D" w:rsidRPr="00A27774">
        <w:rPr>
          <w:rStyle w:val="Hyperlink"/>
          <w:rFonts w:cs="Arial"/>
          <w:sz w:val="20"/>
        </w:rPr>
        <w:t>visits@canterbury-cathedral.org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64" w:rsidRDefault="00761364">
      <w:r>
        <w:separator/>
      </w:r>
    </w:p>
  </w:footnote>
  <w:footnote w:type="continuationSeparator" w:id="0">
    <w:p w:rsidR="00761364" w:rsidRDefault="0076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53" w:rsidRDefault="00921C53">
    <w:pPr>
      <w:pStyle w:val="Header"/>
    </w:pPr>
    <w:r>
      <w:rPr>
        <w:noProof/>
        <w:lang w:val="en-GB" w:eastAsia="en-GB"/>
      </w:rPr>
      <w:drawing>
        <wp:inline distT="0" distB="0" distL="0" distR="0" wp14:anchorId="4B61E7B9" wp14:editId="06038039">
          <wp:extent cx="6019800" cy="1349054"/>
          <wp:effectExtent l="0" t="0" r="0" b="3810"/>
          <wp:docPr id="2" name="Picture 2" descr="Electroni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letterhead"/>
                  <pic:cNvPicPr>
                    <a:picLocks noChangeAspect="1" noChangeArrowheads="1"/>
                  </pic:cNvPicPr>
                </pic:nvPicPr>
                <pic:blipFill>
                  <a:blip r:embed="rId1"/>
                  <a:srcRect/>
                  <a:stretch>
                    <a:fillRect/>
                  </a:stretch>
                </pic:blipFill>
                <pic:spPr bwMode="auto">
                  <a:xfrm>
                    <a:off x="0" y="0"/>
                    <a:ext cx="6021063" cy="134933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7F7" w:rsidRDefault="000067CA">
    <w:pPr>
      <w:pStyle w:val="Header"/>
    </w:pPr>
    <w:r>
      <w:rPr>
        <w:noProof/>
        <w:lang w:val="en-GB" w:eastAsia="en-GB"/>
      </w:rPr>
      <w:drawing>
        <wp:inline distT="0" distB="0" distL="0" distR="0" wp14:anchorId="4F5AC048" wp14:editId="678F5F1F">
          <wp:extent cx="6172200" cy="1381125"/>
          <wp:effectExtent l="0" t="0" r="0" b="9525"/>
          <wp:docPr id="1" name="Picture 1" descr="Electroni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letterhead"/>
                  <pic:cNvPicPr>
                    <a:picLocks noChangeAspect="1" noChangeArrowheads="1"/>
                  </pic:cNvPicPr>
                </pic:nvPicPr>
                <pic:blipFill>
                  <a:blip r:embed="rId1"/>
                  <a:srcRect/>
                  <a:stretch>
                    <a:fillRect/>
                  </a:stretch>
                </pic:blipFill>
                <pic:spPr bwMode="auto">
                  <a:xfrm>
                    <a:off x="0" y="0"/>
                    <a:ext cx="6172200" cy="1381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DE"/>
    <w:rsid w:val="000067CA"/>
    <w:rsid w:val="00036EB5"/>
    <w:rsid w:val="00047598"/>
    <w:rsid w:val="00073E8B"/>
    <w:rsid w:val="00086851"/>
    <w:rsid w:val="000B1174"/>
    <w:rsid w:val="000D1978"/>
    <w:rsid w:val="00146F9C"/>
    <w:rsid w:val="00160BD7"/>
    <w:rsid w:val="00197222"/>
    <w:rsid w:val="001A1E34"/>
    <w:rsid w:val="001A5090"/>
    <w:rsid w:val="00323AAF"/>
    <w:rsid w:val="003320B8"/>
    <w:rsid w:val="003D0271"/>
    <w:rsid w:val="00445017"/>
    <w:rsid w:val="00461F5C"/>
    <w:rsid w:val="00593BA3"/>
    <w:rsid w:val="005C1BEA"/>
    <w:rsid w:val="005C594D"/>
    <w:rsid w:val="005D0BBE"/>
    <w:rsid w:val="005E2CE1"/>
    <w:rsid w:val="0060708A"/>
    <w:rsid w:val="00612E9A"/>
    <w:rsid w:val="00656653"/>
    <w:rsid w:val="006761C0"/>
    <w:rsid w:val="006C67F7"/>
    <w:rsid w:val="007609DB"/>
    <w:rsid w:val="00761364"/>
    <w:rsid w:val="007643BF"/>
    <w:rsid w:val="00776B7D"/>
    <w:rsid w:val="00783854"/>
    <w:rsid w:val="007A0243"/>
    <w:rsid w:val="007A17E8"/>
    <w:rsid w:val="007A3675"/>
    <w:rsid w:val="007D1B88"/>
    <w:rsid w:val="007D2D50"/>
    <w:rsid w:val="007F3ADE"/>
    <w:rsid w:val="0083118B"/>
    <w:rsid w:val="0088099F"/>
    <w:rsid w:val="008B67D1"/>
    <w:rsid w:val="008D3FA5"/>
    <w:rsid w:val="008D6BC0"/>
    <w:rsid w:val="00913670"/>
    <w:rsid w:val="00921C53"/>
    <w:rsid w:val="0096086B"/>
    <w:rsid w:val="009F4E3F"/>
    <w:rsid w:val="00A00A98"/>
    <w:rsid w:val="00A13029"/>
    <w:rsid w:val="00A663DF"/>
    <w:rsid w:val="00B019F3"/>
    <w:rsid w:val="00B153BB"/>
    <w:rsid w:val="00BF3843"/>
    <w:rsid w:val="00C10CBD"/>
    <w:rsid w:val="00C15347"/>
    <w:rsid w:val="00C77AD4"/>
    <w:rsid w:val="00C8487D"/>
    <w:rsid w:val="00CB64A1"/>
    <w:rsid w:val="00CE4E48"/>
    <w:rsid w:val="00CE7A86"/>
    <w:rsid w:val="00D21D17"/>
    <w:rsid w:val="00D45178"/>
    <w:rsid w:val="00D63F64"/>
    <w:rsid w:val="00DE18FA"/>
    <w:rsid w:val="00DF3FFA"/>
    <w:rsid w:val="00E1178F"/>
    <w:rsid w:val="00E22558"/>
    <w:rsid w:val="00E25A33"/>
    <w:rsid w:val="00E26490"/>
    <w:rsid w:val="00E4327D"/>
    <w:rsid w:val="00E53C2C"/>
    <w:rsid w:val="00E937E2"/>
    <w:rsid w:val="00F205AC"/>
    <w:rsid w:val="00F27D56"/>
    <w:rsid w:val="00F35187"/>
    <w:rsid w:val="00FA1812"/>
    <w:rsid w:val="00FB755F"/>
    <w:rsid w:val="00FD4EE5"/>
    <w:rsid w:val="00FE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15:docId w15:val="{516F6BE5-3F89-4E21-B159-ED1918FB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7D"/>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ADE"/>
    <w:rPr>
      <w:rFonts w:ascii="Tahoma" w:hAnsi="Tahoma" w:cs="Tahoma"/>
      <w:sz w:val="16"/>
      <w:szCs w:val="16"/>
    </w:rPr>
  </w:style>
  <w:style w:type="paragraph" w:styleId="Header">
    <w:name w:val="header"/>
    <w:basedOn w:val="Normal"/>
    <w:rsid w:val="00E25A33"/>
    <w:pPr>
      <w:tabs>
        <w:tab w:val="center" w:pos="4153"/>
        <w:tab w:val="right" w:pos="8306"/>
      </w:tabs>
    </w:pPr>
  </w:style>
  <w:style w:type="paragraph" w:styleId="Footer">
    <w:name w:val="footer"/>
    <w:basedOn w:val="Normal"/>
    <w:rsid w:val="00E25A33"/>
    <w:pPr>
      <w:tabs>
        <w:tab w:val="center" w:pos="4153"/>
        <w:tab w:val="right" w:pos="8306"/>
      </w:tabs>
    </w:pPr>
  </w:style>
  <w:style w:type="character" w:styleId="Hyperlink">
    <w:name w:val="Hyperlink"/>
    <w:basedOn w:val="DefaultParagraphFont"/>
    <w:rsid w:val="006C67F7"/>
    <w:rPr>
      <w:color w:val="0000FF"/>
      <w:u w:val="single"/>
    </w:rPr>
  </w:style>
  <w:style w:type="paragraph" w:styleId="Title">
    <w:name w:val="Title"/>
    <w:basedOn w:val="Normal"/>
    <w:qFormat/>
    <w:rsid w:val="00E4327D"/>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its@canterbury-cathedral.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visits@canterbury-cathedr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isits@canterbury-cathedr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2700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3148</CharactersWithSpaces>
  <SharedDoc>false</SharedDoc>
  <HLinks>
    <vt:vector size="12" baseType="variant">
      <vt:variant>
        <vt:i4>6029372</vt:i4>
      </vt:variant>
      <vt:variant>
        <vt:i4>0</vt:i4>
      </vt:variant>
      <vt:variant>
        <vt:i4>0</vt:i4>
      </vt:variant>
      <vt:variant>
        <vt:i4>5</vt:i4>
      </vt:variant>
      <vt:variant>
        <vt:lpwstr>mailto:visits@canterbury-cathedral.org</vt:lpwstr>
      </vt:variant>
      <vt:variant>
        <vt:lpwstr/>
      </vt:variant>
      <vt:variant>
        <vt:i4>6029372</vt:i4>
      </vt:variant>
      <vt:variant>
        <vt:i4>0</vt:i4>
      </vt:variant>
      <vt:variant>
        <vt:i4>0</vt:i4>
      </vt:variant>
      <vt:variant>
        <vt:i4>5</vt:i4>
      </vt:variant>
      <vt:variant>
        <vt:lpwstr>mailto:visits@canterbury-cathedral.org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thereseh</dc:creator>
  <cp:lastModifiedBy>Jo Pearsall</cp:lastModifiedBy>
  <cp:revision>2</cp:revision>
  <cp:lastPrinted>2016-08-31T10:57:00Z</cp:lastPrinted>
  <dcterms:created xsi:type="dcterms:W3CDTF">2022-02-07T10:30:00Z</dcterms:created>
  <dcterms:modified xsi:type="dcterms:W3CDTF">2022-02-07T10:30:00Z</dcterms:modified>
</cp:coreProperties>
</file>